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62" w:rsidRPr="00852862" w:rsidRDefault="00852862" w:rsidP="008546B0">
      <w:pPr>
        <w:autoSpaceDE w:val="0"/>
        <w:autoSpaceDN w:val="0"/>
        <w:adjustRightInd w:val="0"/>
        <w:jc w:val="center"/>
        <w:rPr>
          <w:rFonts w:asciiTheme="minorHAnsi" w:hAnsiTheme="minorHAnsi" w:cs="Aharoni"/>
          <w:b/>
          <w:sz w:val="24"/>
          <w:szCs w:val="24"/>
          <w:lang w:eastAsia="zh-CN"/>
        </w:rPr>
      </w:pPr>
      <w:r w:rsidRPr="00852862">
        <w:rPr>
          <w:rFonts w:asciiTheme="minorHAnsi" w:hAnsiTheme="minorHAnsi" w:cs="Aharoni"/>
          <w:b/>
          <w:sz w:val="24"/>
          <w:szCs w:val="24"/>
          <w:lang w:eastAsia="zh-CN"/>
        </w:rPr>
        <w:t>CEFA COC 2 ANO-DH1ANCARLOS</w:t>
      </w:r>
    </w:p>
    <w:p w:rsidR="00852862" w:rsidRPr="00852862" w:rsidRDefault="00852862" w:rsidP="0085286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  <w:lang w:eastAsia="zh-CN"/>
        </w:rPr>
      </w:pP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</w:rPr>
      </w:pPr>
      <w:r w:rsidRPr="008546B0">
        <w:rPr>
          <w:rFonts w:asciiTheme="minorHAnsi" w:hAnsiTheme="minorHAnsi"/>
          <w:b/>
          <w:sz w:val="24"/>
          <w:szCs w:val="24"/>
          <w:lang w:eastAsia="zh-CN"/>
        </w:rPr>
        <w:t>1. (Fuvest/2012)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  <w:r w:rsidRPr="008546B0">
        <w:rPr>
          <w:rFonts w:asciiTheme="minorHAnsi" w:hAnsiTheme="minorHAnsi"/>
          <w:sz w:val="24"/>
          <w:szCs w:val="24"/>
        </w:rPr>
        <w:t>Francisco deve elaborar uma pesquisa sobre dois artrópodes distintos. Eles serão selecionados, ao acaso, da seguinte relação: aranha, besouro, barata, lagosta, camarão, formiga, ácaro, caranguejo, abelha, carrapato, escorpião e gafanhoto.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</w:rPr>
      </w:pPr>
      <w:r w:rsidRPr="008546B0">
        <w:rPr>
          <w:rFonts w:asciiTheme="minorHAnsi" w:hAnsiTheme="minorHAnsi"/>
          <w:sz w:val="24"/>
          <w:szCs w:val="24"/>
        </w:rPr>
        <w:t xml:space="preserve">Qual é a probabilidade de que ambos os artrópodes escolhidos para a pesquisa de Francisco não sejam insetos?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a) </w:t>
      </w:r>
      <w:r w:rsidRPr="008546B0">
        <w:rPr>
          <w:rFonts w:asciiTheme="minorHAnsi" w:hAnsiTheme="minorHAnsi"/>
          <w:sz w:val="24"/>
          <w:szCs w:val="24"/>
        </w:rPr>
        <w:object w:dxaOrig="4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7pt" o:ole="">
            <v:imagedata r:id="rId7" o:title=""/>
          </v:shape>
          <o:OLEObject Type="Embed" ProgID="Equation.DSMT4" ShapeID="_x0000_i1025" DrawAspect="Content" ObjectID="_1554791519" r:id="rId8"/>
        </w:objec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b) </w:t>
      </w:r>
      <w:r w:rsidRPr="008546B0">
        <w:rPr>
          <w:rFonts w:asciiTheme="minorHAnsi" w:hAnsiTheme="minorHAnsi"/>
          <w:position w:val="-22"/>
          <w:sz w:val="24"/>
          <w:szCs w:val="24"/>
        </w:rPr>
        <w:object w:dxaOrig="320" w:dyaOrig="560">
          <v:shape id="_x0000_i1026" type="#_x0000_t75" style="width:15.75pt;height:27.75pt" o:ole="">
            <v:imagedata r:id="rId9" o:title=""/>
          </v:shape>
          <o:OLEObject Type="Embed" ProgID="Equation.DSMT4" ShapeID="_x0000_i1026" DrawAspect="Content" ObjectID="_1554791520" r:id="rId10"/>
        </w:objec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c) </w:t>
      </w:r>
      <w:r w:rsidRPr="008546B0">
        <w:rPr>
          <w:rFonts w:asciiTheme="minorHAnsi" w:hAnsiTheme="minorHAnsi"/>
          <w:sz w:val="24"/>
          <w:szCs w:val="24"/>
        </w:rPr>
        <w:object w:dxaOrig="320" w:dyaOrig="540">
          <v:shape id="_x0000_i1027" type="#_x0000_t75" style="width:15.75pt;height:27pt" o:ole="">
            <v:imagedata r:id="rId11" o:title=""/>
          </v:shape>
          <o:OLEObject Type="Embed" ProgID="Equation.DSMT4" ShapeID="_x0000_i1027" DrawAspect="Content" ObjectID="_1554791521" r:id="rId12"/>
        </w:objec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d) </w:t>
      </w:r>
      <w:r w:rsidRPr="008546B0">
        <w:rPr>
          <w:rFonts w:asciiTheme="minorHAnsi" w:hAnsiTheme="minorHAnsi"/>
          <w:sz w:val="24"/>
          <w:szCs w:val="24"/>
        </w:rPr>
        <w:object w:dxaOrig="320" w:dyaOrig="540">
          <v:shape id="_x0000_i1028" type="#_x0000_t75" style="width:15.75pt;height:27pt" o:ole="">
            <v:imagedata r:id="rId13" o:title=""/>
          </v:shape>
          <o:OLEObject Type="Embed" ProgID="Equation.DSMT4" ShapeID="_x0000_i1028" DrawAspect="Content" ObjectID="_1554791522" r:id="rId14"/>
        </w:objec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e) </w:t>
      </w:r>
      <w:r w:rsidRPr="008546B0">
        <w:rPr>
          <w:rFonts w:asciiTheme="minorHAnsi" w:hAnsiTheme="minorHAnsi"/>
          <w:sz w:val="24"/>
          <w:szCs w:val="24"/>
        </w:rPr>
        <w:object w:dxaOrig="420" w:dyaOrig="540">
          <v:shape id="_x0000_i1029" type="#_x0000_t75" style="width:21pt;height:27pt" o:ole="">
            <v:imagedata r:id="rId15" o:title=""/>
          </v:shape>
          <o:OLEObject Type="Embed" ProgID="Equation.DSMT4" ShapeID="_x0000_i1029" DrawAspect="Content" ObjectID="_1554791523" r:id="rId16"/>
        </w:objec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  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</w:rPr>
      </w:pPr>
      <w:r w:rsidRPr="008546B0">
        <w:rPr>
          <w:rFonts w:asciiTheme="minorHAnsi" w:hAnsiTheme="minorHAnsi"/>
          <w:b/>
          <w:sz w:val="24"/>
          <w:szCs w:val="24"/>
          <w:lang w:eastAsia="zh-CN"/>
        </w:rPr>
        <w:t>2. (Fuvest/2015)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  <w:r w:rsidRPr="008546B0">
        <w:rPr>
          <w:rFonts w:asciiTheme="minorHAnsi" w:hAnsiTheme="minorHAnsi"/>
          <w:sz w:val="24"/>
          <w:szCs w:val="24"/>
        </w:rPr>
        <w:t xml:space="preserve">De um baralho de </w:t>
      </w:r>
      <w:r w:rsidRPr="008546B0">
        <w:rPr>
          <w:rFonts w:asciiTheme="minorHAnsi" w:hAnsiTheme="minorHAnsi"/>
          <w:position w:val="-6"/>
          <w:sz w:val="24"/>
          <w:szCs w:val="24"/>
        </w:rPr>
        <w:object w:dxaOrig="300" w:dyaOrig="260">
          <v:shape id="_x0000_i1030" type="#_x0000_t75" style="width:15pt;height:12.75pt" o:ole="">
            <v:imagedata r:id="rId17" o:title=""/>
          </v:shape>
          <o:OLEObject Type="Embed" ProgID="Equation.DSMT4" ShapeID="_x0000_i1030" DrawAspect="Content" ObjectID="_1554791524" r:id="rId18"/>
        </w:object>
      </w:r>
      <w:r w:rsidRPr="008546B0">
        <w:rPr>
          <w:rFonts w:asciiTheme="minorHAnsi" w:hAnsiTheme="minorHAnsi"/>
          <w:sz w:val="24"/>
          <w:szCs w:val="24"/>
        </w:rPr>
        <w:t xml:space="preserve"> cartas, sete de cada naipe, Luís recebe cinco cartas: duas de ouros, uma de espadas, uma de copas e uma de paus. Ele mantém consigo as duas cartas de ouros e troca as demais por três cartas escolhidas ao acaso dentre as </w:t>
      </w:r>
      <w:r w:rsidRPr="008546B0">
        <w:rPr>
          <w:rFonts w:asciiTheme="minorHAnsi" w:hAnsiTheme="minorHAnsi"/>
          <w:position w:val="-6"/>
          <w:sz w:val="24"/>
          <w:szCs w:val="24"/>
        </w:rPr>
        <w:object w:dxaOrig="300" w:dyaOrig="260">
          <v:shape id="_x0000_i1031" type="#_x0000_t75" style="width:15pt;height:12.75pt" o:ole="">
            <v:imagedata r:id="rId19" o:title=""/>
          </v:shape>
          <o:OLEObject Type="Embed" ProgID="Equation.DSMT4" ShapeID="_x0000_i1031" DrawAspect="Content" ObjectID="_1554791525" r:id="rId20"/>
        </w:object>
      </w:r>
      <w:r w:rsidRPr="008546B0">
        <w:rPr>
          <w:rFonts w:asciiTheme="minorHAnsi" w:hAnsiTheme="minorHAnsi"/>
          <w:sz w:val="24"/>
          <w:szCs w:val="24"/>
        </w:rPr>
        <w:t xml:space="preserve"> cartas que tinham ficado no baralho. A probabilidade de, ao final, Luís conseguir cinco cartas de ouros é: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a) </w:t>
      </w:r>
      <w:r w:rsidRPr="008546B0">
        <w:rPr>
          <w:rFonts w:asciiTheme="minorHAnsi" w:hAnsiTheme="minorHAnsi"/>
          <w:position w:val="-22"/>
          <w:sz w:val="24"/>
          <w:szCs w:val="24"/>
        </w:rPr>
        <w:object w:dxaOrig="420" w:dyaOrig="560">
          <v:shape id="_x0000_i1032" type="#_x0000_t75" style="width:21pt;height:27.75pt" o:ole="">
            <v:imagedata r:id="rId21" o:title=""/>
          </v:shape>
          <o:OLEObject Type="Embed" ProgID="Equation.DSMT4" ShapeID="_x0000_i1032" DrawAspect="Content" ObjectID="_1554791526" r:id="rId22"/>
        </w:objec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b) </w:t>
      </w:r>
      <w:r w:rsidRPr="008546B0">
        <w:rPr>
          <w:rFonts w:asciiTheme="minorHAnsi" w:hAnsiTheme="minorHAnsi"/>
          <w:position w:val="-22"/>
          <w:sz w:val="24"/>
          <w:szCs w:val="24"/>
        </w:rPr>
        <w:object w:dxaOrig="440" w:dyaOrig="560">
          <v:shape id="_x0000_i1033" type="#_x0000_t75" style="width:21.75pt;height:27.75pt" o:ole="">
            <v:imagedata r:id="rId23" o:title=""/>
          </v:shape>
          <o:OLEObject Type="Embed" ProgID="Equation.DSMT4" ShapeID="_x0000_i1033" DrawAspect="Content" ObjectID="_1554791527" r:id="rId24"/>
        </w:objec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b/>
          <w:i/>
          <w:color w:val="FF0000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>c)</w:t>
      </w:r>
      <w:r w:rsidRPr="008546B0">
        <w:rPr>
          <w:rFonts w:asciiTheme="minorHAnsi" w:hAnsiTheme="minorHAnsi"/>
          <w:b/>
          <w:i/>
          <w:sz w:val="24"/>
          <w:szCs w:val="24"/>
          <w:lang w:eastAsia="zh-CN"/>
        </w:rPr>
        <w:t xml:space="preserve"> </w:t>
      </w:r>
      <w:r w:rsidRPr="008546B0">
        <w:rPr>
          <w:rFonts w:asciiTheme="minorHAnsi" w:hAnsiTheme="minorHAnsi"/>
          <w:b/>
          <w:i/>
          <w:color w:val="FF0000"/>
          <w:position w:val="-20"/>
          <w:sz w:val="24"/>
          <w:szCs w:val="24"/>
        </w:rPr>
        <w:object w:dxaOrig="520" w:dyaOrig="540">
          <v:shape id="_x0000_i1034" type="#_x0000_t75" style="width:26.25pt;height:27pt" o:ole="">
            <v:imagedata r:id="rId25" o:title=""/>
          </v:shape>
          <o:OLEObject Type="Embed" ProgID="Equation.DSMT4" ShapeID="_x0000_i1034" DrawAspect="Content" ObjectID="_1554791528" r:id="rId26"/>
        </w:object>
      </w:r>
      <w:r w:rsidRPr="008546B0">
        <w:rPr>
          <w:rFonts w:asciiTheme="minorHAnsi" w:hAnsiTheme="minorHAnsi"/>
          <w:b/>
          <w:i/>
          <w:color w:val="FF0000"/>
          <w:sz w:val="24"/>
          <w:szCs w:val="24"/>
        </w:rPr>
        <w:t xml:space="preserve"> </w:t>
      </w:r>
      <w:r w:rsidRPr="008546B0">
        <w:rPr>
          <w:rFonts w:asciiTheme="minorHAnsi" w:hAnsiTheme="minorHAnsi"/>
          <w:b/>
          <w:i/>
          <w:color w:val="FF0000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d) </w:t>
      </w:r>
      <w:r w:rsidRPr="008546B0">
        <w:rPr>
          <w:rFonts w:asciiTheme="minorHAnsi" w:hAnsiTheme="minorHAnsi"/>
          <w:position w:val="-20"/>
          <w:sz w:val="24"/>
          <w:szCs w:val="24"/>
        </w:rPr>
        <w:object w:dxaOrig="560" w:dyaOrig="540">
          <v:shape id="_x0000_i1035" type="#_x0000_t75" style="width:27.75pt;height:27pt" o:ole="">
            <v:imagedata r:id="rId27" o:title=""/>
          </v:shape>
          <o:OLEObject Type="Embed" ProgID="Equation.DSMT4" ShapeID="_x0000_i1035" DrawAspect="Content" ObjectID="_1554791529" r:id="rId28"/>
        </w:objec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e) </w:t>
      </w:r>
      <w:r w:rsidRPr="008546B0">
        <w:rPr>
          <w:rFonts w:asciiTheme="minorHAnsi" w:hAnsiTheme="minorHAnsi"/>
          <w:position w:val="-22"/>
          <w:sz w:val="24"/>
          <w:szCs w:val="24"/>
        </w:rPr>
        <w:object w:dxaOrig="560" w:dyaOrig="560">
          <v:shape id="_x0000_i1036" type="#_x0000_t75" style="width:27.75pt;height:27.75pt" o:ole="">
            <v:imagedata r:id="rId29" o:title=""/>
          </v:shape>
          <o:OLEObject Type="Embed" ProgID="Equation.DSMT4" ShapeID="_x0000_i1036" DrawAspect="Content" ObjectID="_1554791530" r:id="rId30"/>
        </w:objec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    </w:t>
      </w:r>
    </w:p>
    <w:p w:rsidR="00852862" w:rsidRPr="008546B0" w:rsidRDefault="00852862" w:rsidP="008546B0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8546B0">
        <w:rPr>
          <w:rFonts w:asciiTheme="minorHAnsi" w:hAnsiTheme="minorHAnsi"/>
          <w:b/>
          <w:sz w:val="24"/>
          <w:szCs w:val="24"/>
          <w:lang w:eastAsia="zh-CN"/>
        </w:rPr>
        <w:t>3. (UEMG/2015)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  <w:r w:rsidRPr="008546B0">
        <w:rPr>
          <w:rFonts w:asciiTheme="minorHAnsi" w:hAnsiTheme="minorHAnsi"/>
          <w:color w:val="000000"/>
          <w:sz w:val="24"/>
          <w:szCs w:val="24"/>
        </w:rPr>
        <w:t xml:space="preserve">Em uma empresa, foi feita uma pré-seleção para sorteio de uma viagem. Esta pré-seleção se iniciou com a distribuição, entre os funcionários, de fichas numeradas de </w:t>
      </w:r>
      <w:r w:rsidRPr="008546B0">
        <w:rPr>
          <w:rFonts w:asciiTheme="minorHAnsi" w:hAnsiTheme="minorHAnsi"/>
          <w:color w:val="000000"/>
          <w:position w:val="-4"/>
          <w:sz w:val="24"/>
          <w:szCs w:val="24"/>
        </w:rPr>
        <w:object w:dxaOrig="139" w:dyaOrig="240">
          <v:shape id="_x0000_i1037" type="#_x0000_t75" style="width:6.75pt;height:12pt" o:ole="">
            <v:imagedata r:id="rId31" o:title=""/>
          </v:shape>
          <o:OLEObject Type="Embed" ProgID="Equation.DSMT4" ShapeID="_x0000_i1037" DrawAspect="Content" ObjectID="_1554791531" r:id="rId32"/>
        </w:object>
      </w:r>
      <w:r w:rsidRPr="008546B0">
        <w:rPr>
          <w:rFonts w:asciiTheme="minorHAnsi" w:hAnsiTheme="minorHAnsi"/>
          <w:color w:val="000000"/>
          <w:sz w:val="24"/>
          <w:szCs w:val="24"/>
        </w:rPr>
        <w:t xml:space="preserve"> a </w:t>
      </w:r>
      <w:r w:rsidRPr="008546B0">
        <w:rPr>
          <w:rFonts w:asciiTheme="minorHAnsi" w:hAnsiTheme="minorHAnsi"/>
          <w:color w:val="000000"/>
          <w:position w:val="-6"/>
          <w:sz w:val="24"/>
          <w:szCs w:val="24"/>
        </w:rPr>
        <w:object w:dxaOrig="340" w:dyaOrig="260">
          <v:shape id="_x0000_i1038" type="#_x0000_t75" style="width:17.25pt;height:12.75pt" o:ole="">
            <v:imagedata r:id="rId33" o:title=""/>
          </v:shape>
          <o:OLEObject Type="Embed" ProgID="Equation.DSMT4" ShapeID="_x0000_i1038" DrawAspect="Content" ObjectID="_1554791532" r:id="rId34"/>
        </w:object>
      </w:r>
      <w:r w:rsidRPr="008546B0">
        <w:rPr>
          <w:rFonts w:asciiTheme="minorHAnsi" w:hAnsiTheme="minorHAnsi"/>
          <w:color w:val="000000"/>
          <w:sz w:val="24"/>
          <w:szCs w:val="24"/>
        </w:rPr>
        <w:t xml:space="preserve"> Em seguida, foram selecionados os funcionários com as fichas numeradas, com as seguintes regras: </w:t>
      </w:r>
    </w:p>
    <w:p w:rsidR="00852862" w:rsidRPr="008546B0" w:rsidRDefault="00852862" w:rsidP="008546B0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8546B0">
        <w:rPr>
          <w:rFonts w:asciiTheme="minorHAnsi" w:hAnsiTheme="minorHAnsi"/>
          <w:color w:val="000000"/>
          <w:sz w:val="24"/>
          <w:szCs w:val="24"/>
        </w:rPr>
        <w:t xml:space="preserve">- Fichas com um algarismo: o algarismo tem que ser primo; </w:t>
      </w:r>
    </w:p>
    <w:p w:rsidR="00852862" w:rsidRPr="008546B0" w:rsidRDefault="00852862" w:rsidP="008546B0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8546B0">
        <w:rPr>
          <w:rFonts w:asciiTheme="minorHAnsi" w:hAnsiTheme="minorHAnsi"/>
          <w:color w:val="000000"/>
          <w:sz w:val="24"/>
          <w:szCs w:val="24"/>
        </w:rPr>
        <w:t xml:space="preserve">- Fichas com dois algarismos: a soma dos algarismos deverá ser um número primo. </w:t>
      </w:r>
    </w:p>
    <w:p w:rsidR="00852862" w:rsidRPr="008546B0" w:rsidRDefault="00852862" w:rsidP="008546B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52862" w:rsidRPr="008546B0" w:rsidRDefault="00852862" w:rsidP="008546B0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8546B0">
        <w:rPr>
          <w:rFonts w:asciiTheme="minorHAnsi" w:hAnsiTheme="minorHAnsi"/>
          <w:color w:val="000000"/>
          <w:sz w:val="24"/>
          <w:szCs w:val="24"/>
        </w:rPr>
        <w:t>Após essa pré-seleção, Glorinha foi classificada para o sorteio.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</w:rPr>
      </w:pPr>
      <w:r w:rsidRPr="008546B0">
        <w:rPr>
          <w:rFonts w:asciiTheme="minorHAnsi" w:hAnsiTheme="minorHAnsi"/>
          <w:color w:val="000000"/>
          <w:sz w:val="24"/>
          <w:szCs w:val="24"/>
        </w:rPr>
        <w:t xml:space="preserve">A probabilidade de Glorinha ganhar essa viagem no sorteio é de, aproximadamente,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a) </w:t>
      </w:r>
      <w:r w:rsidRPr="008546B0">
        <w:rPr>
          <w:rFonts w:asciiTheme="minorHAnsi" w:hAnsiTheme="minorHAnsi"/>
          <w:position w:val="-6"/>
          <w:sz w:val="24"/>
          <w:szCs w:val="24"/>
        </w:rPr>
        <w:object w:dxaOrig="400" w:dyaOrig="260">
          <v:shape id="_x0000_i1039" type="#_x0000_t75" style="width:20.25pt;height:12.75pt" o:ole="">
            <v:imagedata r:id="rId35" o:title=""/>
          </v:shape>
          <o:OLEObject Type="Embed" ProgID="Equation.DSMT4" ShapeID="_x0000_i1039" DrawAspect="Content" ObjectID="_1554791533" r:id="rId36"/>
        </w:objec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b) </w:t>
      </w:r>
      <w:r w:rsidRPr="008546B0">
        <w:rPr>
          <w:rFonts w:asciiTheme="minorHAnsi" w:hAnsiTheme="minorHAnsi"/>
          <w:position w:val="-6"/>
          <w:sz w:val="24"/>
          <w:szCs w:val="24"/>
        </w:rPr>
        <w:object w:dxaOrig="400" w:dyaOrig="260">
          <v:shape id="_x0000_i1040" type="#_x0000_t75" style="width:20.25pt;height:12.75pt" o:ole="">
            <v:imagedata r:id="rId37" o:title=""/>
          </v:shape>
          <o:OLEObject Type="Embed" ProgID="Equation.DSMT4" ShapeID="_x0000_i1040" DrawAspect="Content" ObjectID="_1554791534" r:id="rId38"/>
        </w:objec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b/>
          <w:i/>
          <w:color w:val="FF0000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>c)</w:t>
      </w:r>
      <w:r w:rsidRPr="008546B0">
        <w:rPr>
          <w:rFonts w:asciiTheme="minorHAnsi" w:hAnsiTheme="minorHAnsi"/>
          <w:b/>
          <w:i/>
          <w:sz w:val="24"/>
          <w:szCs w:val="24"/>
          <w:lang w:eastAsia="zh-CN"/>
        </w:rPr>
        <w:t xml:space="preserve"> </w:t>
      </w:r>
      <w:r w:rsidRPr="008546B0">
        <w:rPr>
          <w:rFonts w:asciiTheme="minorHAnsi" w:hAnsiTheme="minorHAnsi"/>
          <w:b/>
          <w:i/>
          <w:color w:val="FF0000"/>
          <w:position w:val="-6"/>
          <w:sz w:val="24"/>
          <w:szCs w:val="24"/>
        </w:rPr>
        <w:object w:dxaOrig="400" w:dyaOrig="260">
          <v:shape id="_x0000_i1041" type="#_x0000_t75" style="width:20.25pt;height:12.75pt" o:ole="">
            <v:imagedata r:id="rId39" o:title=""/>
          </v:shape>
          <o:OLEObject Type="Embed" ProgID="Equation.DSMT4" ShapeID="_x0000_i1041" DrawAspect="Content" ObjectID="_1554791535" r:id="rId40"/>
        </w:object>
      </w:r>
      <w:r w:rsidRPr="008546B0">
        <w:rPr>
          <w:rFonts w:asciiTheme="minorHAnsi" w:hAnsiTheme="minorHAnsi"/>
          <w:b/>
          <w:i/>
          <w:color w:val="FF0000"/>
          <w:sz w:val="24"/>
          <w:szCs w:val="24"/>
        </w:rPr>
        <w:t xml:space="preserve"> </w:t>
      </w:r>
      <w:r w:rsidRPr="008546B0">
        <w:rPr>
          <w:rFonts w:asciiTheme="minorHAnsi" w:hAnsiTheme="minorHAnsi"/>
          <w:b/>
          <w:i/>
          <w:color w:val="FF0000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d) </w:t>
      </w:r>
      <w:r w:rsidRPr="008546B0">
        <w:rPr>
          <w:rFonts w:asciiTheme="minorHAnsi" w:hAnsiTheme="minorHAnsi"/>
          <w:position w:val="-6"/>
          <w:sz w:val="24"/>
          <w:szCs w:val="24"/>
        </w:rPr>
        <w:object w:dxaOrig="499" w:dyaOrig="260">
          <v:shape id="_x0000_i1042" type="#_x0000_t75" style="width:24.75pt;height:12.75pt" o:ole="">
            <v:imagedata r:id="rId41" o:title=""/>
          </v:shape>
          <o:OLEObject Type="Embed" ProgID="Equation.DSMT4" ShapeID="_x0000_i1042" DrawAspect="Content" ObjectID="_1554791536" r:id="rId42"/>
        </w:objec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</w:rPr>
      </w:pPr>
      <w:r w:rsidRPr="008546B0">
        <w:rPr>
          <w:rFonts w:asciiTheme="minorHAnsi" w:hAnsiTheme="minorHAnsi"/>
          <w:b/>
          <w:sz w:val="24"/>
          <w:szCs w:val="24"/>
          <w:lang w:eastAsia="zh-CN"/>
        </w:rPr>
        <w:lastRenderedPageBreak/>
        <w:t>4. (UERJ/2015)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  <w:r w:rsidRPr="008546B0">
        <w:rPr>
          <w:rFonts w:asciiTheme="minorHAnsi" w:hAnsiTheme="minorHAnsi"/>
          <w:sz w:val="24"/>
          <w:szCs w:val="24"/>
        </w:rPr>
        <w:t xml:space="preserve">Cada uma das </w:t>
      </w:r>
      <w:r w:rsidRPr="008546B0">
        <w:rPr>
          <w:rFonts w:asciiTheme="minorHAnsi" w:hAnsiTheme="minorHAnsi"/>
          <w:position w:val="-6"/>
          <w:sz w:val="24"/>
          <w:szCs w:val="24"/>
        </w:rPr>
        <w:object w:dxaOrig="300" w:dyaOrig="260">
          <v:shape id="_x0000_i1043" type="#_x0000_t75" style="width:15pt;height:12.75pt" o:ole="">
            <v:imagedata r:id="rId43" o:title=""/>
          </v:shape>
          <o:OLEObject Type="Embed" ProgID="Equation.DSMT4" ShapeID="_x0000_i1043" DrawAspect="Content" ObjectID="_1554791537" r:id="rId44"/>
        </w:object>
      </w:r>
      <w:r w:rsidRPr="008546B0">
        <w:rPr>
          <w:rFonts w:asciiTheme="minorHAnsi" w:hAnsiTheme="minorHAnsi"/>
          <w:sz w:val="24"/>
          <w:szCs w:val="24"/>
        </w:rPr>
        <w:t xml:space="preserve"> peças do jogo de dominó convencional, ilustradas abaixo, contêm dois números, de zero a seis, indicados por pequenos círculos ou, no caso do zero, por sua ausência.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</w:rPr>
      </w:pP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</w:rPr>
      </w:pPr>
      <w:r w:rsidRPr="008546B0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47AD1574" wp14:editId="561CD3FD">
            <wp:extent cx="3562350" cy="1790700"/>
            <wp:effectExtent l="19050" t="0" r="0" b="0"/>
            <wp:docPr id="2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</w:rPr>
      </w:pP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</w:rPr>
      </w:pPr>
      <w:r w:rsidRPr="008546B0">
        <w:rPr>
          <w:rFonts w:asciiTheme="minorHAnsi" w:hAnsiTheme="minorHAnsi"/>
          <w:sz w:val="24"/>
          <w:szCs w:val="24"/>
        </w:rPr>
        <w:t>Admita um novo tipo de dominó, semelhante ao convencional, no qual os dois números de cada peça variem de zero a dez. Observe o desenho de uma dessas peças: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</w:rPr>
      </w:pP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</w:rPr>
      </w:pPr>
      <w:r w:rsidRPr="008546B0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2AFD6A60" wp14:editId="56E6BA11">
            <wp:extent cx="647700" cy="314325"/>
            <wp:effectExtent l="19050" t="0" r="0" b="0"/>
            <wp:docPr id="3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</w:rPr>
      </w:pP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</w:rPr>
      </w:pPr>
      <w:r w:rsidRPr="008546B0">
        <w:rPr>
          <w:rFonts w:asciiTheme="minorHAnsi" w:hAnsiTheme="minorHAnsi"/>
          <w:sz w:val="24"/>
          <w:szCs w:val="24"/>
        </w:rPr>
        <w:t xml:space="preserve">Considere que uma peça seja retirada ao acaso do novo dominó. Calcule a probabilidade de essa peça apresentar um número seis ou um número nove.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a) </w:t>
      </w:r>
      <w:r w:rsidRPr="008546B0">
        <w:rPr>
          <w:rFonts w:asciiTheme="minorHAnsi" w:hAnsiTheme="minorHAnsi"/>
          <w:position w:val="-10"/>
          <w:sz w:val="24"/>
          <w:szCs w:val="24"/>
        </w:rPr>
        <w:object w:dxaOrig="460" w:dyaOrig="300">
          <v:shape id="_x0000_i1044" type="#_x0000_t75" style="width:23.25pt;height:15pt" o:ole="">
            <v:imagedata r:id="rId47" o:title=""/>
          </v:shape>
          <o:OLEObject Type="Embed" ProgID="Equation.DSMT4" ShapeID="_x0000_i1044" DrawAspect="Content" ObjectID="_1554791538" r:id="rId48"/>
        </w:objec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>b)</w:t>
      </w:r>
      <w:r w:rsidRPr="008546B0">
        <w:rPr>
          <w:rFonts w:asciiTheme="minorHAnsi" w:hAnsiTheme="minorHAnsi"/>
          <w:sz w:val="24"/>
          <w:szCs w:val="24"/>
        </w:rPr>
        <w:t xml:space="preserve"> 7 ∕ 22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c) </w:t>
      </w:r>
      <w:r w:rsidRPr="008546B0">
        <w:rPr>
          <w:rFonts w:asciiTheme="minorHAnsi" w:hAnsiTheme="minorHAnsi"/>
          <w:position w:val="-10"/>
          <w:sz w:val="24"/>
          <w:szCs w:val="24"/>
        </w:rPr>
        <w:object w:dxaOrig="460" w:dyaOrig="300">
          <v:shape id="_x0000_i1045" type="#_x0000_t75" style="width:23.25pt;height:15pt" o:ole="">
            <v:imagedata r:id="rId49" o:title=""/>
          </v:shape>
          <o:OLEObject Type="Embed" ProgID="Equation.DSMT4" ShapeID="_x0000_i1045" DrawAspect="Content" ObjectID="_1554791539" r:id="rId50"/>
        </w:objec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d) </w:t>
      </w:r>
      <w:r w:rsidRPr="008546B0">
        <w:rPr>
          <w:rFonts w:asciiTheme="minorHAnsi" w:hAnsiTheme="minorHAnsi"/>
          <w:position w:val="-10"/>
          <w:sz w:val="24"/>
          <w:szCs w:val="24"/>
        </w:rPr>
        <w:object w:dxaOrig="420" w:dyaOrig="300">
          <v:shape id="_x0000_i1046" type="#_x0000_t75" style="width:21pt;height:15pt" o:ole="">
            <v:imagedata r:id="rId51" o:title=""/>
          </v:shape>
          <o:OLEObject Type="Embed" ProgID="Equation.DSMT4" ShapeID="_x0000_i1046" DrawAspect="Content" ObjectID="_1554791540" r:id="rId52"/>
        </w:objec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e) </w:t>
      </w:r>
      <w:r w:rsidRPr="008546B0">
        <w:rPr>
          <w:rFonts w:asciiTheme="minorHAnsi" w:hAnsiTheme="minorHAnsi"/>
          <w:sz w:val="24"/>
          <w:szCs w:val="24"/>
        </w:rPr>
        <w:t xml:space="preserve">7 ∕ 25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</w:rPr>
      </w:pPr>
      <w:r w:rsidRPr="008546B0">
        <w:rPr>
          <w:rFonts w:asciiTheme="minorHAnsi" w:hAnsiTheme="minorHAnsi"/>
          <w:b/>
          <w:sz w:val="24"/>
          <w:szCs w:val="24"/>
          <w:lang w:eastAsia="zh-CN"/>
        </w:rPr>
        <w:t>5. (PUCRJ/2015)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  <w:r w:rsidRPr="008546B0">
        <w:rPr>
          <w:rFonts w:asciiTheme="minorHAnsi" w:hAnsiTheme="minorHAnsi"/>
          <w:sz w:val="24"/>
          <w:szCs w:val="24"/>
        </w:rPr>
        <w:t xml:space="preserve">Em uma urna existem </w:t>
      </w:r>
      <w:r w:rsidRPr="008546B0">
        <w:rPr>
          <w:rFonts w:asciiTheme="minorHAnsi" w:hAnsiTheme="minorHAnsi"/>
          <w:position w:val="-6"/>
          <w:sz w:val="24"/>
          <w:szCs w:val="24"/>
        </w:rPr>
        <w:object w:dxaOrig="279" w:dyaOrig="260">
          <v:shape id="_x0000_i1047" type="#_x0000_t75" style="width:14.25pt;height:12.75pt" o:ole="">
            <v:imagedata r:id="rId53" o:title=""/>
          </v:shape>
          <o:OLEObject Type="Embed" ProgID="Equation.DSMT4" ShapeID="_x0000_i1047" DrawAspect="Content" ObjectID="_1554791541" r:id="rId54"/>
        </w:object>
      </w:r>
      <w:r w:rsidRPr="008546B0">
        <w:rPr>
          <w:rFonts w:asciiTheme="minorHAnsi" w:hAnsiTheme="minorHAnsi"/>
          <w:sz w:val="24"/>
          <w:szCs w:val="24"/>
        </w:rPr>
        <w:t xml:space="preserve"> bolinhas de cores diferentes, das quais sete têm massa de </w:t>
      </w:r>
      <w:r w:rsidRPr="008546B0">
        <w:rPr>
          <w:rFonts w:asciiTheme="minorHAnsi" w:hAnsiTheme="minorHAnsi"/>
          <w:position w:val="-6"/>
          <w:sz w:val="24"/>
          <w:szCs w:val="24"/>
        </w:rPr>
        <w:object w:dxaOrig="400" w:dyaOrig="260">
          <v:shape id="_x0000_i1048" type="#_x0000_t75" style="width:20.25pt;height:12.75pt" o:ole="">
            <v:imagedata r:id="rId55" o:title=""/>
          </v:shape>
          <o:OLEObject Type="Embed" ProgID="Equation.DSMT4" ShapeID="_x0000_i1048" DrawAspect="Content" ObjectID="_1554791542" r:id="rId56"/>
        </w:object>
      </w:r>
      <w:r w:rsidRPr="008546B0">
        <w:rPr>
          <w:rFonts w:asciiTheme="minorHAnsi" w:hAnsiTheme="minorHAnsi"/>
          <w:sz w:val="24"/>
          <w:szCs w:val="24"/>
        </w:rPr>
        <w:t xml:space="preserve"> gramas cada e as outras três têm massa de </w:t>
      </w:r>
      <w:r w:rsidRPr="008546B0">
        <w:rPr>
          <w:rFonts w:asciiTheme="minorHAnsi" w:hAnsiTheme="minorHAnsi"/>
          <w:position w:val="-6"/>
          <w:sz w:val="24"/>
          <w:szCs w:val="24"/>
        </w:rPr>
        <w:object w:dxaOrig="420" w:dyaOrig="260">
          <v:shape id="_x0000_i1049" type="#_x0000_t75" style="width:21pt;height:12.75pt" o:ole="">
            <v:imagedata r:id="rId57" o:title=""/>
          </v:shape>
          <o:OLEObject Type="Embed" ProgID="Equation.DSMT4" ShapeID="_x0000_i1049" DrawAspect="Content" ObjectID="_1554791543" r:id="rId58"/>
        </w:object>
      </w:r>
      <w:r w:rsidRPr="008546B0">
        <w:rPr>
          <w:rFonts w:asciiTheme="minorHAnsi" w:hAnsiTheme="minorHAnsi"/>
          <w:sz w:val="24"/>
          <w:szCs w:val="24"/>
        </w:rPr>
        <w:t xml:space="preserve"> gramas cada. Serão retiradas </w:t>
      </w:r>
      <w:r w:rsidRPr="008546B0">
        <w:rPr>
          <w:rFonts w:asciiTheme="minorHAnsi" w:hAnsiTheme="minorHAnsi"/>
          <w:position w:val="-6"/>
          <w:sz w:val="24"/>
          <w:szCs w:val="24"/>
        </w:rPr>
        <w:object w:dxaOrig="180" w:dyaOrig="260">
          <v:shape id="_x0000_i1050" type="#_x0000_t75" style="width:9pt;height:12.75pt" o:ole="">
            <v:imagedata r:id="rId59" o:title=""/>
          </v:shape>
          <o:OLEObject Type="Embed" ProgID="Equation.DSMT4" ShapeID="_x0000_i1050" DrawAspect="Content" ObjectID="_1554791544" r:id="rId60"/>
        </w:object>
      </w:r>
      <w:r w:rsidRPr="008546B0">
        <w:rPr>
          <w:rFonts w:asciiTheme="minorHAnsi" w:hAnsiTheme="minorHAnsi"/>
          <w:sz w:val="24"/>
          <w:szCs w:val="24"/>
        </w:rPr>
        <w:t xml:space="preserve"> bolinhas, sem reposição.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</w:rPr>
      </w:pPr>
      <w:r w:rsidRPr="008546B0">
        <w:rPr>
          <w:rFonts w:asciiTheme="minorHAnsi" w:hAnsiTheme="minorHAnsi"/>
          <w:sz w:val="24"/>
          <w:szCs w:val="24"/>
        </w:rPr>
        <w:t xml:space="preserve">A probabilidade de que a massa total das </w:t>
      </w:r>
      <w:r w:rsidRPr="008546B0">
        <w:rPr>
          <w:rFonts w:asciiTheme="minorHAnsi" w:hAnsiTheme="minorHAnsi"/>
          <w:position w:val="-6"/>
          <w:sz w:val="24"/>
          <w:szCs w:val="24"/>
        </w:rPr>
        <w:object w:dxaOrig="180" w:dyaOrig="260">
          <v:shape id="_x0000_i1051" type="#_x0000_t75" style="width:9pt;height:12.75pt" o:ole="">
            <v:imagedata r:id="rId61" o:title=""/>
          </v:shape>
          <o:OLEObject Type="Embed" ProgID="Equation.DSMT4" ShapeID="_x0000_i1051" DrawAspect="Content" ObjectID="_1554791545" r:id="rId62"/>
        </w:object>
      </w:r>
      <w:r w:rsidRPr="008546B0">
        <w:rPr>
          <w:rFonts w:asciiTheme="minorHAnsi" w:hAnsiTheme="minorHAnsi"/>
          <w:sz w:val="24"/>
          <w:szCs w:val="24"/>
        </w:rPr>
        <w:t xml:space="preserve"> bolinhas retiradas seja de </w:t>
      </w:r>
      <w:r w:rsidRPr="008546B0">
        <w:rPr>
          <w:rFonts w:asciiTheme="minorHAnsi" w:hAnsiTheme="minorHAnsi"/>
          <w:position w:val="-6"/>
          <w:sz w:val="24"/>
          <w:szCs w:val="24"/>
        </w:rPr>
        <w:object w:dxaOrig="400" w:dyaOrig="260">
          <v:shape id="_x0000_i1052" type="#_x0000_t75" style="width:20.25pt;height:12.75pt" o:ole="">
            <v:imagedata r:id="rId63" o:title=""/>
          </v:shape>
          <o:OLEObject Type="Embed" ProgID="Equation.DSMT4" ShapeID="_x0000_i1052" DrawAspect="Content" ObjectID="_1554791546" r:id="rId64"/>
        </w:object>
      </w:r>
      <w:r w:rsidRPr="008546B0">
        <w:rPr>
          <w:rFonts w:asciiTheme="minorHAnsi" w:hAnsiTheme="minorHAnsi"/>
          <w:sz w:val="24"/>
          <w:szCs w:val="24"/>
        </w:rPr>
        <w:t xml:space="preserve"> gramas é de: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a) </w:t>
      </w:r>
      <w:r w:rsidRPr="008546B0">
        <w:rPr>
          <w:rFonts w:asciiTheme="minorHAnsi" w:hAnsiTheme="minorHAnsi"/>
          <w:position w:val="-10"/>
          <w:sz w:val="24"/>
          <w:szCs w:val="24"/>
        </w:rPr>
        <w:object w:dxaOrig="460" w:dyaOrig="300">
          <v:shape id="_x0000_i1053" type="#_x0000_t75" style="width:23.25pt;height:15pt" o:ole="">
            <v:imagedata r:id="rId47" o:title=""/>
          </v:shape>
          <o:OLEObject Type="Embed" ProgID="Equation.DSMT4" ShapeID="_x0000_i1053" DrawAspect="Content" ObjectID="_1554791547" r:id="rId65"/>
        </w:objec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b) </w:t>
      </w:r>
      <w:r w:rsidRPr="008546B0">
        <w:rPr>
          <w:rFonts w:asciiTheme="minorHAnsi" w:hAnsiTheme="minorHAnsi"/>
          <w:position w:val="-10"/>
          <w:sz w:val="24"/>
          <w:szCs w:val="24"/>
        </w:rPr>
        <w:object w:dxaOrig="480" w:dyaOrig="300">
          <v:shape id="_x0000_i1054" type="#_x0000_t75" style="width:24pt;height:15pt" o:ole="">
            <v:imagedata r:id="rId66" o:title=""/>
          </v:shape>
          <o:OLEObject Type="Embed" ProgID="Equation.DSMT4" ShapeID="_x0000_i1054" DrawAspect="Content" ObjectID="_1554791548" r:id="rId67"/>
        </w:objec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c) </w:t>
      </w:r>
      <w:r w:rsidRPr="008546B0">
        <w:rPr>
          <w:rFonts w:asciiTheme="minorHAnsi" w:hAnsiTheme="minorHAnsi"/>
          <w:position w:val="-10"/>
          <w:sz w:val="24"/>
          <w:szCs w:val="24"/>
        </w:rPr>
        <w:object w:dxaOrig="460" w:dyaOrig="300">
          <v:shape id="_x0000_i1055" type="#_x0000_t75" style="width:23.25pt;height:15pt" o:ole="">
            <v:imagedata r:id="rId49" o:title=""/>
          </v:shape>
          <o:OLEObject Type="Embed" ProgID="Equation.DSMT4" ShapeID="_x0000_i1055" DrawAspect="Content" ObjectID="_1554791549" r:id="rId68"/>
        </w:objec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d) </w:t>
      </w:r>
      <w:r w:rsidRPr="008546B0">
        <w:rPr>
          <w:rFonts w:asciiTheme="minorHAnsi" w:hAnsiTheme="minorHAnsi"/>
          <w:position w:val="-10"/>
          <w:sz w:val="24"/>
          <w:szCs w:val="24"/>
        </w:rPr>
        <w:object w:dxaOrig="420" w:dyaOrig="300">
          <v:shape id="_x0000_i1056" type="#_x0000_t75" style="width:21pt;height:15pt" o:ole="">
            <v:imagedata r:id="rId51" o:title=""/>
          </v:shape>
          <o:OLEObject Type="Embed" ProgID="Equation.DSMT4" ShapeID="_x0000_i1056" DrawAspect="Content" ObjectID="_1554791550" r:id="rId69"/>
        </w:objec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e) </w:t>
      </w:r>
      <w:r w:rsidRPr="008546B0">
        <w:rPr>
          <w:rFonts w:asciiTheme="minorHAnsi" w:hAnsiTheme="minorHAnsi"/>
          <w:position w:val="-10"/>
          <w:sz w:val="24"/>
          <w:szCs w:val="24"/>
        </w:rPr>
        <w:object w:dxaOrig="580" w:dyaOrig="300">
          <v:shape id="_x0000_i1057" type="#_x0000_t75" style="width:29.25pt;height:15pt" o:ole="">
            <v:imagedata r:id="rId70" o:title=""/>
          </v:shape>
          <o:OLEObject Type="Embed" ProgID="Equation.DSMT4" ShapeID="_x0000_i1057" DrawAspect="Content" ObjectID="_1554791551" r:id="rId71"/>
        </w:objec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</w:rPr>
      </w:pPr>
      <w:r w:rsidRPr="008546B0">
        <w:rPr>
          <w:rFonts w:asciiTheme="minorHAnsi" w:hAnsiTheme="minorHAnsi"/>
          <w:b/>
          <w:sz w:val="24"/>
          <w:szCs w:val="24"/>
          <w:lang w:eastAsia="zh-CN"/>
        </w:rPr>
        <w:t>6. (Fuvest/1990)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  <w:r w:rsidRPr="008546B0">
        <w:rPr>
          <w:rFonts w:asciiTheme="minorHAnsi" w:hAnsiTheme="minorHAnsi"/>
          <w:sz w:val="24"/>
          <w:szCs w:val="24"/>
        </w:rPr>
        <w:t xml:space="preserve">Ao lançar um dado muitas vezes, uma pessoa percebeu que a face 6 saía com o dobro de frequência da face 1, e que as outras faces saíam com a frequência esperada em um dado não viciado. Qual a frequência da face 1?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a) </w:t>
      </w:r>
      <w:r w:rsidRPr="008546B0">
        <w:rPr>
          <w:rFonts w:asciiTheme="minorHAnsi" w:hAnsiTheme="minorHAnsi"/>
          <w:sz w:val="24"/>
          <w:szCs w:val="24"/>
        </w:rPr>
        <w:t xml:space="preserve">1/3.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b) </w:t>
      </w:r>
      <w:r w:rsidRPr="008546B0">
        <w:rPr>
          <w:rFonts w:asciiTheme="minorHAnsi" w:hAnsiTheme="minorHAnsi"/>
          <w:sz w:val="24"/>
          <w:szCs w:val="24"/>
        </w:rPr>
        <w:t xml:space="preserve">2/3.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c) </w:t>
      </w:r>
      <w:r w:rsidRPr="008546B0">
        <w:rPr>
          <w:rFonts w:asciiTheme="minorHAnsi" w:hAnsiTheme="minorHAnsi"/>
          <w:sz w:val="24"/>
          <w:szCs w:val="24"/>
        </w:rPr>
        <w:t xml:space="preserve">1/9.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d) </w:t>
      </w:r>
      <w:r w:rsidRPr="008546B0">
        <w:rPr>
          <w:rFonts w:asciiTheme="minorHAnsi" w:hAnsiTheme="minorHAnsi"/>
          <w:sz w:val="24"/>
          <w:szCs w:val="24"/>
        </w:rPr>
        <w:t xml:space="preserve">2/9.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e) </w:t>
      </w:r>
      <w:r w:rsidRPr="008546B0">
        <w:rPr>
          <w:rFonts w:asciiTheme="minorHAnsi" w:hAnsiTheme="minorHAnsi"/>
          <w:sz w:val="24"/>
          <w:szCs w:val="24"/>
        </w:rPr>
        <w:t xml:space="preserve">1/12.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lastRenderedPageBreak/>
        <w:t xml:space="preserve">7-  </w:t>
      </w:r>
      <w:r w:rsidRPr="008546B0">
        <w:rPr>
          <w:rFonts w:asciiTheme="minorHAnsi" w:hAnsiTheme="minorHAnsi"/>
          <w:sz w:val="24"/>
          <w:szCs w:val="24"/>
        </w:rPr>
        <w:t xml:space="preserve">Em um campeonato de tiro ao alvo, dois finalistas atiram num alvo com probabilidade de 60% e 70%, respectivamente, de acertar. Nessas condições, a probabilidade de ambos errarem o alvo é: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a) </w:t>
      </w:r>
      <w:r w:rsidRPr="008546B0">
        <w:rPr>
          <w:rFonts w:asciiTheme="minorHAnsi" w:hAnsiTheme="minorHAnsi"/>
          <w:sz w:val="24"/>
          <w:szCs w:val="24"/>
        </w:rPr>
        <w:t xml:space="preserve">30 %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b) </w:t>
      </w:r>
      <w:r w:rsidRPr="008546B0">
        <w:rPr>
          <w:rFonts w:asciiTheme="minorHAnsi" w:hAnsiTheme="minorHAnsi"/>
          <w:sz w:val="24"/>
          <w:szCs w:val="24"/>
        </w:rPr>
        <w:t xml:space="preserve">42 %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c) </w:t>
      </w:r>
      <w:r w:rsidRPr="008546B0">
        <w:rPr>
          <w:rFonts w:asciiTheme="minorHAnsi" w:hAnsiTheme="minorHAnsi"/>
          <w:sz w:val="24"/>
          <w:szCs w:val="24"/>
        </w:rPr>
        <w:t xml:space="preserve">50 %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d) </w:t>
      </w:r>
      <w:r w:rsidRPr="008546B0">
        <w:rPr>
          <w:rFonts w:asciiTheme="minorHAnsi" w:hAnsiTheme="minorHAnsi"/>
          <w:sz w:val="24"/>
          <w:szCs w:val="24"/>
        </w:rPr>
        <w:t xml:space="preserve">12 %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e) </w:t>
      </w:r>
      <w:r w:rsidRPr="008546B0">
        <w:rPr>
          <w:rFonts w:asciiTheme="minorHAnsi" w:hAnsiTheme="minorHAnsi"/>
          <w:sz w:val="24"/>
          <w:szCs w:val="24"/>
        </w:rPr>
        <w:t xml:space="preserve">25 %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8546B0">
        <w:rPr>
          <w:rFonts w:asciiTheme="minorHAnsi" w:hAnsiTheme="minorHAnsi"/>
          <w:b/>
          <w:sz w:val="24"/>
          <w:szCs w:val="24"/>
          <w:lang w:eastAsia="zh-CN"/>
        </w:rPr>
        <w:t>8. (UPE-SSA 2 2016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)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8546B0">
        <w:rPr>
          <w:rFonts w:asciiTheme="minorHAnsi" w:hAnsiTheme="minorHAnsi"/>
          <w:noProof/>
          <w:sz w:val="24"/>
          <w:szCs w:val="24"/>
          <w:shd w:val="clear" w:color="auto" w:fill="FFFFFF"/>
        </w:rPr>
        <w:drawing>
          <wp:inline distT="0" distB="0" distL="0" distR="0" wp14:anchorId="6C7D0C2B" wp14:editId="1448C057">
            <wp:extent cx="1428750" cy="13620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</w:rPr>
      </w:pP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</w:rPr>
      </w:pPr>
      <w:r w:rsidRPr="008546B0">
        <w:rPr>
          <w:rFonts w:asciiTheme="minorHAnsi" w:hAnsiTheme="minorHAnsi"/>
          <w:sz w:val="24"/>
          <w:szCs w:val="24"/>
        </w:rPr>
        <w:t xml:space="preserve">Se dois dados idênticos e não viciados são lançados, a probabilidade de a soma dos pontos obtidos ser um múltiplo de 2 ou um múltiplo de 3 é de aproximadamente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a) </w:t>
      </w:r>
      <w:r w:rsidRPr="008546B0">
        <w:rPr>
          <w:rFonts w:asciiTheme="minorHAnsi" w:hAnsiTheme="minorHAnsi"/>
          <w:position w:val="-8"/>
          <w:sz w:val="24"/>
          <w:szCs w:val="24"/>
        </w:rPr>
        <w:object w:dxaOrig="639" w:dyaOrig="279">
          <v:shape id="_x0000_i1058" type="#_x0000_t75" style="width:32.25pt;height:14.25pt" o:ole="">
            <v:imagedata r:id="rId73" o:title=""/>
          </v:shape>
          <o:OLEObject Type="Embed" ProgID="Equation.DSMT4" ShapeID="_x0000_i1058" DrawAspect="Content" ObjectID="_1554791552" r:id="rId74"/>
        </w:objec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b) </w:t>
      </w:r>
      <w:r w:rsidRPr="008546B0">
        <w:rPr>
          <w:rFonts w:asciiTheme="minorHAnsi" w:hAnsiTheme="minorHAnsi"/>
          <w:position w:val="-8"/>
          <w:sz w:val="24"/>
          <w:szCs w:val="24"/>
        </w:rPr>
        <w:object w:dxaOrig="639" w:dyaOrig="279">
          <v:shape id="_x0000_i1059" type="#_x0000_t75" style="width:32.25pt;height:14.25pt" o:ole="">
            <v:imagedata r:id="rId75" o:title=""/>
          </v:shape>
          <o:OLEObject Type="Embed" ProgID="Equation.DSMT4" ShapeID="_x0000_i1059" DrawAspect="Content" ObjectID="_1554791553" r:id="rId76"/>
        </w:objec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c) </w:t>
      </w:r>
      <w:r w:rsidRPr="008546B0">
        <w:rPr>
          <w:rFonts w:asciiTheme="minorHAnsi" w:hAnsiTheme="minorHAnsi"/>
          <w:position w:val="-8"/>
          <w:sz w:val="24"/>
          <w:szCs w:val="24"/>
        </w:rPr>
        <w:object w:dxaOrig="639" w:dyaOrig="279">
          <v:shape id="_x0000_i1060" type="#_x0000_t75" style="width:32.25pt;height:14.25pt" o:ole="">
            <v:imagedata r:id="rId77" o:title=""/>
          </v:shape>
          <o:OLEObject Type="Embed" ProgID="Equation.DSMT4" ShapeID="_x0000_i1060" DrawAspect="Content" ObjectID="_1554791554" r:id="rId78"/>
        </w:objec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d) </w:t>
      </w:r>
      <w:r w:rsidRPr="008546B0">
        <w:rPr>
          <w:rFonts w:asciiTheme="minorHAnsi" w:hAnsiTheme="minorHAnsi"/>
          <w:position w:val="-8"/>
          <w:sz w:val="24"/>
          <w:szCs w:val="24"/>
        </w:rPr>
        <w:object w:dxaOrig="639" w:dyaOrig="279">
          <v:shape id="_x0000_i1061" type="#_x0000_t75" style="width:32.25pt;height:14.25pt" o:ole="">
            <v:imagedata r:id="rId79" o:title=""/>
          </v:shape>
          <o:OLEObject Type="Embed" ProgID="Equation.DSMT4" ShapeID="_x0000_i1061" DrawAspect="Content" ObjectID="_1554791555" r:id="rId80"/>
        </w:objec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e) </w:t>
      </w:r>
      <w:r w:rsidRPr="008546B0">
        <w:rPr>
          <w:rFonts w:asciiTheme="minorHAnsi" w:hAnsiTheme="minorHAnsi"/>
          <w:position w:val="-8"/>
          <w:sz w:val="24"/>
          <w:szCs w:val="24"/>
        </w:rPr>
        <w:object w:dxaOrig="639" w:dyaOrig="279">
          <v:shape id="_x0000_i1062" type="#_x0000_t75" style="width:32.25pt;height:14.25pt" o:ole="">
            <v:imagedata r:id="rId81" o:title=""/>
          </v:shape>
          <o:OLEObject Type="Embed" ProgID="Equation.DSMT4" ShapeID="_x0000_i1062" DrawAspect="Content" ObjectID="_1554791556" r:id="rId82"/>
        </w:objec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  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r w:rsidRPr="008546B0">
        <w:rPr>
          <w:rFonts w:asciiTheme="minorHAnsi" w:hAnsiTheme="minorHAnsi"/>
          <w:b/>
          <w:sz w:val="24"/>
          <w:szCs w:val="24"/>
          <w:lang w:eastAsia="zh-CN"/>
        </w:rPr>
        <w:t>9. (</w:t>
      </w:r>
      <w:proofErr w:type="spellStart"/>
      <w:r w:rsidRPr="008546B0">
        <w:rPr>
          <w:rFonts w:asciiTheme="minorHAnsi" w:hAnsiTheme="minorHAnsi"/>
          <w:b/>
          <w:sz w:val="24"/>
          <w:szCs w:val="24"/>
          <w:lang w:eastAsia="zh-CN"/>
        </w:rPr>
        <w:t>Upe-ssa</w:t>
      </w:r>
      <w:proofErr w:type="spellEnd"/>
      <w:r w:rsidRPr="008546B0">
        <w:rPr>
          <w:rFonts w:asciiTheme="minorHAnsi" w:hAnsiTheme="minorHAnsi"/>
          <w:b/>
          <w:sz w:val="24"/>
          <w:szCs w:val="24"/>
          <w:lang w:eastAsia="zh-CN"/>
        </w:rPr>
        <w:t xml:space="preserve"> 3 2016)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  <w:bookmarkEnd w:id="0"/>
      <w:r w:rsidRPr="008546B0">
        <w:rPr>
          <w:rFonts w:asciiTheme="minorHAnsi" w:hAnsiTheme="minorHAnsi"/>
          <w:sz w:val="24"/>
          <w:szCs w:val="24"/>
        </w:rPr>
        <w:t>Um cadeado está protegido pela combinação dos números em três cilindros numerados de 0 a 9 cada um, conforme a figura a seguir. Qual é a probabilidade de, numa única tentativa, se acertar um senha formada apenas por números primos?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</w:rPr>
      </w:pPr>
      <w:r w:rsidRPr="008546B0">
        <w:rPr>
          <w:rFonts w:asciiTheme="minorHAnsi" w:hAnsiTheme="minorHAnsi"/>
          <w:noProof/>
          <w:sz w:val="24"/>
          <w:szCs w:val="24"/>
          <w:shd w:val="clear" w:color="auto" w:fill="FFFFFF"/>
        </w:rPr>
        <w:drawing>
          <wp:inline distT="0" distB="0" distL="0" distR="0" wp14:anchorId="460780AD" wp14:editId="28E05A18">
            <wp:extent cx="742950" cy="1428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6B0">
        <w:rPr>
          <w:rFonts w:asciiTheme="minorHAnsi" w:hAnsiTheme="minorHAnsi"/>
          <w:sz w:val="24"/>
          <w:szCs w:val="24"/>
        </w:rPr>
        <w:t xml:space="preserve">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a) </w:t>
      </w:r>
      <w:r w:rsidRPr="008546B0">
        <w:rPr>
          <w:rFonts w:asciiTheme="minorHAnsi" w:hAnsiTheme="minorHAnsi"/>
          <w:position w:val="-8"/>
          <w:sz w:val="24"/>
          <w:szCs w:val="24"/>
        </w:rPr>
        <w:object w:dxaOrig="520" w:dyaOrig="279">
          <v:shape id="_x0000_i1063" type="#_x0000_t75" style="width:26.25pt;height:14.25pt" o:ole="">
            <v:imagedata r:id="rId84" o:title=""/>
          </v:shape>
          <o:OLEObject Type="Embed" ProgID="Equation.DSMT4" ShapeID="_x0000_i1063" DrawAspect="Content" ObjectID="_1554791557" r:id="rId85"/>
        </w:objec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b) </w:t>
      </w:r>
      <w:r w:rsidRPr="008546B0">
        <w:rPr>
          <w:rFonts w:asciiTheme="minorHAnsi" w:hAnsiTheme="minorHAnsi"/>
          <w:position w:val="-8"/>
          <w:sz w:val="24"/>
          <w:szCs w:val="24"/>
        </w:rPr>
        <w:object w:dxaOrig="540" w:dyaOrig="279">
          <v:shape id="_x0000_i1064" type="#_x0000_t75" style="width:27pt;height:14.25pt" o:ole="">
            <v:imagedata r:id="rId86" o:title=""/>
          </v:shape>
          <o:OLEObject Type="Embed" ProgID="Equation.DSMT4" ShapeID="_x0000_i1064" DrawAspect="Content" ObjectID="_1554791558" r:id="rId87"/>
        </w:objec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c) </w:t>
      </w:r>
      <w:r w:rsidRPr="008546B0">
        <w:rPr>
          <w:rFonts w:asciiTheme="minorHAnsi" w:hAnsiTheme="minorHAnsi"/>
          <w:position w:val="-8"/>
          <w:sz w:val="24"/>
          <w:szCs w:val="24"/>
        </w:rPr>
        <w:object w:dxaOrig="520" w:dyaOrig="279">
          <v:shape id="_x0000_i1065" type="#_x0000_t75" style="width:26.25pt;height:14.25pt" o:ole="">
            <v:imagedata r:id="rId88" o:title=""/>
          </v:shape>
          <o:OLEObject Type="Embed" ProgID="Equation.DSMT4" ShapeID="_x0000_i1065" DrawAspect="Content" ObjectID="_1554791559" r:id="rId89"/>
        </w:objec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d) </w:t>
      </w:r>
      <w:r w:rsidRPr="008546B0">
        <w:rPr>
          <w:rFonts w:asciiTheme="minorHAnsi" w:hAnsiTheme="minorHAnsi"/>
          <w:position w:val="-8"/>
          <w:sz w:val="24"/>
          <w:szCs w:val="24"/>
        </w:rPr>
        <w:object w:dxaOrig="520" w:dyaOrig="279">
          <v:shape id="_x0000_i1066" type="#_x0000_t75" style="width:26.25pt;height:14.25pt" o:ole="">
            <v:imagedata r:id="rId90" o:title=""/>
          </v:shape>
          <o:OLEObject Type="Embed" ProgID="Equation.DSMT4" ShapeID="_x0000_i1066" DrawAspect="Content" ObjectID="_1554791560" r:id="rId91"/>
        </w:objec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  <w:r w:rsidRPr="008546B0">
        <w:rPr>
          <w:rFonts w:asciiTheme="minorHAnsi" w:hAnsiTheme="minorHAnsi"/>
          <w:sz w:val="24"/>
          <w:szCs w:val="24"/>
          <w:lang w:eastAsia="zh-CN"/>
        </w:rPr>
        <w:t xml:space="preserve">e) </w:t>
      </w:r>
      <w:r w:rsidRPr="008546B0">
        <w:rPr>
          <w:rFonts w:asciiTheme="minorHAnsi" w:hAnsiTheme="minorHAnsi"/>
          <w:position w:val="-8"/>
          <w:sz w:val="24"/>
          <w:szCs w:val="24"/>
        </w:rPr>
        <w:object w:dxaOrig="520" w:dyaOrig="279">
          <v:shape id="_x0000_i1067" type="#_x0000_t75" style="width:26.25pt;height:14.25pt" o:ole="">
            <v:imagedata r:id="rId92" o:title=""/>
          </v:shape>
          <o:OLEObject Type="Embed" ProgID="Equation.DSMT4" ShapeID="_x0000_i1067" DrawAspect="Content" ObjectID="_1554791561" r:id="rId93"/>
        </w:object>
      </w:r>
      <w:r w:rsidRPr="008546B0">
        <w:rPr>
          <w:rFonts w:asciiTheme="minorHAnsi" w:hAnsiTheme="minorHAnsi"/>
          <w:sz w:val="24"/>
          <w:szCs w:val="24"/>
        </w:rPr>
        <w:t xml:space="preserve"> </w:t>
      </w:r>
      <w:r w:rsidRPr="008546B0">
        <w:rPr>
          <w:rFonts w:asciiTheme="minorHAnsi" w:hAnsiTheme="minorHAnsi"/>
          <w:sz w:val="24"/>
          <w:szCs w:val="24"/>
          <w:lang w:eastAsia="zh-CN"/>
        </w:rPr>
        <w:t xml:space="preserve">  </w:t>
      </w: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  <w:lang w:eastAsia="zh-CN"/>
        </w:rPr>
      </w:pPr>
    </w:p>
    <w:p w:rsidR="00852862" w:rsidRPr="008546B0" w:rsidRDefault="00852862" w:rsidP="008546B0">
      <w:pPr>
        <w:jc w:val="both"/>
        <w:rPr>
          <w:rFonts w:asciiTheme="minorHAnsi" w:hAnsiTheme="minorHAnsi"/>
          <w:sz w:val="24"/>
          <w:szCs w:val="24"/>
        </w:rPr>
      </w:pPr>
    </w:p>
    <w:p w:rsidR="00944C48" w:rsidRPr="008546B0" w:rsidRDefault="00944C48" w:rsidP="008546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2A6C" w:rsidRPr="00852862" w:rsidRDefault="00E82A6C" w:rsidP="0085286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2A6C" w:rsidRPr="00852862" w:rsidRDefault="00E82A6C" w:rsidP="0085286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2A6C" w:rsidRPr="00852862" w:rsidRDefault="00E82A6C" w:rsidP="00852862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E82A6C" w:rsidRPr="00852862" w:rsidSect="008A3E88">
      <w:headerReference w:type="default" r:id="rId94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64" w:rsidRDefault="00974A64" w:rsidP="003E7D31">
      <w:r>
        <w:separator/>
      </w:r>
    </w:p>
  </w:endnote>
  <w:endnote w:type="continuationSeparator" w:id="0">
    <w:p w:rsidR="00974A64" w:rsidRDefault="00974A64" w:rsidP="003E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64" w:rsidRDefault="00974A64" w:rsidP="003E7D31">
      <w:r>
        <w:separator/>
      </w:r>
    </w:p>
  </w:footnote>
  <w:footnote w:type="continuationSeparator" w:id="0">
    <w:p w:rsidR="00974A64" w:rsidRDefault="00974A64" w:rsidP="003E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31" w:rsidRDefault="003E7D31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8003DB" wp14:editId="0620CF84">
          <wp:simplePos x="0" y="0"/>
          <wp:positionH relativeFrom="column">
            <wp:posOffset>-1070610</wp:posOffset>
          </wp:positionH>
          <wp:positionV relativeFrom="paragraph">
            <wp:posOffset>-401955</wp:posOffset>
          </wp:positionV>
          <wp:extent cx="7515225" cy="106013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2519" r="4366" b="2141"/>
                  <a:stretch/>
                </pic:blipFill>
                <pic:spPr bwMode="auto">
                  <a:xfrm>
                    <a:off x="0" y="0"/>
                    <a:ext cx="7515225" cy="10601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7D31" w:rsidRDefault="003E7D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2C2"/>
    <w:multiLevelType w:val="hybridMultilevel"/>
    <w:tmpl w:val="374848A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4C092D"/>
    <w:multiLevelType w:val="hybridMultilevel"/>
    <w:tmpl w:val="4F640A4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77B13"/>
    <w:multiLevelType w:val="hybridMultilevel"/>
    <w:tmpl w:val="D5469644"/>
    <w:lvl w:ilvl="0" w:tplc="99D05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B2BAF"/>
    <w:multiLevelType w:val="hybridMultilevel"/>
    <w:tmpl w:val="0D34002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5560B3"/>
    <w:multiLevelType w:val="singleLevel"/>
    <w:tmpl w:val="E6BC3724"/>
    <w:lvl w:ilvl="0">
      <w:start w:val="1"/>
      <w:numFmt w:val="upperRoman"/>
      <w:pStyle w:val="Ttulo6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2A6E0B3A"/>
    <w:multiLevelType w:val="hybridMultilevel"/>
    <w:tmpl w:val="E236B33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870B24"/>
    <w:multiLevelType w:val="hybridMultilevel"/>
    <w:tmpl w:val="50EE4A98"/>
    <w:lvl w:ilvl="0" w:tplc="B99AC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7559A3"/>
    <w:multiLevelType w:val="hybridMultilevel"/>
    <w:tmpl w:val="8C4A62CC"/>
    <w:lvl w:ilvl="0" w:tplc="A50064E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B785C"/>
    <w:multiLevelType w:val="hybridMultilevel"/>
    <w:tmpl w:val="833AE5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E3DAE"/>
    <w:multiLevelType w:val="hybridMultilevel"/>
    <w:tmpl w:val="3A7646F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88" w:hanging="360"/>
      </w:pPr>
    </w:lvl>
    <w:lvl w:ilvl="2" w:tplc="0416001B" w:tentative="1">
      <w:start w:val="1"/>
      <w:numFmt w:val="lowerRoman"/>
      <w:lvlText w:val="%3."/>
      <w:lvlJc w:val="right"/>
      <w:pPr>
        <w:ind w:left="1308" w:hanging="180"/>
      </w:pPr>
    </w:lvl>
    <w:lvl w:ilvl="3" w:tplc="0416000F" w:tentative="1">
      <w:start w:val="1"/>
      <w:numFmt w:val="decimal"/>
      <w:lvlText w:val="%4."/>
      <w:lvlJc w:val="left"/>
      <w:pPr>
        <w:ind w:left="2028" w:hanging="360"/>
      </w:pPr>
    </w:lvl>
    <w:lvl w:ilvl="4" w:tplc="04160019" w:tentative="1">
      <w:start w:val="1"/>
      <w:numFmt w:val="lowerLetter"/>
      <w:lvlText w:val="%5."/>
      <w:lvlJc w:val="left"/>
      <w:pPr>
        <w:ind w:left="2748" w:hanging="360"/>
      </w:pPr>
    </w:lvl>
    <w:lvl w:ilvl="5" w:tplc="0416001B" w:tentative="1">
      <w:start w:val="1"/>
      <w:numFmt w:val="lowerRoman"/>
      <w:lvlText w:val="%6."/>
      <w:lvlJc w:val="right"/>
      <w:pPr>
        <w:ind w:left="3468" w:hanging="180"/>
      </w:pPr>
    </w:lvl>
    <w:lvl w:ilvl="6" w:tplc="0416000F" w:tentative="1">
      <w:start w:val="1"/>
      <w:numFmt w:val="decimal"/>
      <w:lvlText w:val="%7."/>
      <w:lvlJc w:val="left"/>
      <w:pPr>
        <w:ind w:left="4188" w:hanging="360"/>
      </w:pPr>
    </w:lvl>
    <w:lvl w:ilvl="7" w:tplc="04160019" w:tentative="1">
      <w:start w:val="1"/>
      <w:numFmt w:val="lowerLetter"/>
      <w:lvlText w:val="%8."/>
      <w:lvlJc w:val="left"/>
      <w:pPr>
        <w:ind w:left="4908" w:hanging="360"/>
      </w:pPr>
    </w:lvl>
    <w:lvl w:ilvl="8" w:tplc="0416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0" w15:restartNumberingAfterBreak="0">
    <w:nsid w:val="5776059B"/>
    <w:multiLevelType w:val="hybridMultilevel"/>
    <w:tmpl w:val="6262B8F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E91C9E"/>
    <w:multiLevelType w:val="hybridMultilevel"/>
    <w:tmpl w:val="2D4AD534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 w15:restartNumberingAfterBreak="0">
    <w:nsid w:val="6CBB11C5"/>
    <w:multiLevelType w:val="hybridMultilevel"/>
    <w:tmpl w:val="A28092E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D15CF9"/>
    <w:multiLevelType w:val="hybridMultilevel"/>
    <w:tmpl w:val="1E3E86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48" w:hanging="360"/>
      </w:pPr>
    </w:lvl>
    <w:lvl w:ilvl="2" w:tplc="0416001B" w:tentative="1">
      <w:start w:val="1"/>
      <w:numFmt w:val="lowerRoman"/>
      <w:lvlText w:val="%3."/>
      <w:lvlJc w:val="right"/>
      <w:pPr>
        <w:ind w:left="1668" w:hanging="180"/>
      </w:pPr>
    </w:lvl>
    <w:lvl w:ilvl="3" w:tplc="0416000F" w:tentative="1">
      <w:start w:val="1"/>
      <w:numFmt w:val="decimal"/>
      <w:lvlText w:val="%4."/>
      <w:lvlJc w:val="left"/>
      <w:pPr>
        <w:ind w:left="2388" w:hanging="360"/>
      </w:pPr>
    </w:lvl>
    <w:lvl w:ilvl="4" w:tplc="04160019" w:tentative="1">
      <w:start w:val="1"/>
      <w:numFmt w:val="lowerLetter"/>
      <w:lvlText w:val="%5."/>
      <w:lvlJc w:val="left"/>
      <w:pPr>
        <w:ind w:left="3108" w:hanging="360"/>
      </w:pPr>
    </w:lvl>
    <w:lvl w:ilvl="5" w:tplc="0416001B" w:tentative="1">
      <w:start w:val="1"/>
      <w:numFmt w:val="lowerRoman"/>
      <w:lvlText w:val="%6."/>
      <w:lvlJc w:val="right"/>
      <w:pPr>
        <w:ind w:left="3828" w:hanging="180"/>
      </w:pPr>
    </w:lvl>
    <w:lvl w:ilvl="6" w:tplc="0416000F" w:tentative="1">
      <w:start w:val="1"/>
      <w:numFmt w:val="decimal"/>
      <w:lvlText w:val="%7."/>
      <w:lvlJc w:val="left"/>
      <w:pPr>
        <w:ind w:left="4548" w:hanging="360"/>
      </w:pPr>
    </w:lvl>
    <w:lvl w:ilvl="7" w:tplc="04160019" w:tentative="1">
      <w:start w:val="1"/>
      <w:numFmt w:val="lowerLetter"/>
      <w:lvlText w:val="%8."/>
      <w:lvlJc w:val="left"/>
      <w:pPr>
        <w:ind w:left="5268" w:hanging="360"/>
      </w:pPr>
    </w:lvl>
    <w:lvl w:ilvl="8" w:tplc="0416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4" w15:restartNumberingAfterBreak="0">
    <w:nsid w:val="746A4683"/>
    <w:multiLevelType w:val="hybridMultilevel"/>
    <w:tmpl w:val="A8CC3560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5" w15:restartNumberingAfterBreak="0">
    <w:nsid w:val="74D560F9"/>
    <w:multiLevelType w:val="hybridMultilevel"/>
    <w:tmpl w:val="18A8416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 w15:restartNumberingAfterBreak="0">
    <w:nsid w:val="79DA7EF9"/>
    <w:multiLevelType w:val="hybridMultilevel"/>
    <w:tmpl w:val="E9C4A5A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692BE6"/>
    <w:multiLevelType w:val="hybridMultilevel"/>
    <w:tmpl w:val="1BDA04C2"/>
    <w:lvl w:ilvl="0" w:tplc="C846B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8"/>
  </w:num>
  <w:num w:numId="5">
    <w:abstractNumId w:val="16"/>
  </w:num>
  <w:num w:numId="6">
    <w:abstractNumId w:val="3"/>
  </w:num>
  <w:num w:numId="7">
    <w:abstractNumId w:val="11"/>
  </w:num>
  <w:num w:numId="8">
    <w:abstractNumId w:val="14"/>
  </w:num>
  <w:num w:numId="9">
    <w:abstractNumId w:val="1"/>
  </w:num>
  <w:num w:numId="10">
    <w:abstractNumId w:val="5"/>
  </w:num>
  <w:num w:numId="11">
    <w:abstractNumId w:val="15"/>
  </w:num>
  <w:num w:numId="12">
    <w:abstractNumId w:val="7"/>
  </w:num>
  <w:num w:numId="13">
    <w:abstractNumId w:val="2"/>
  </w:num>
  <w:num w:numId="14">
    <w:abstractNumId w:val="17"/>
  </w:num>
  <w:num w:numId="15">
    <w:abstractNumId w:val="6"/>
  </w:num>
  <w:num w:numId="16">
    <w:abstractNumId w:val="12"/>
  </w:num>
  <w:num w:numId="17">
    <w:abstractNumId w:val="10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31"/>
    <w:rsid w:val="00001A8F"/>
    <w:rsid w:val="00002CB5"/>
    <w:rsid w:val="000040B3"/>
    <w:rsid w:val="00006977"/>
    <w:rsid w:val="00011F4A"/>
    <w:rsid w:val="000146BE"/>
    <w:rsid w:val="00051BD2"/>
    <w:rsid w:val="00067B37"/>
    <w:rsid w:val="00094066"/>
    <w:rsid w:val="000B3CDB"/>
    <w:rsid w:val="000C005E"/>
    <w:rsid w:val="000C61BE"/>
    <w:rsid w:val="000E3261"/>
    <w:rsid w:val="0013049B"/>
    <w:rsid w:val="001329C9"/>
    <w:rsid w:val="00140A6D"/>
    <w:rsid w:val="0018306F"/>
    <w:rsid w:val="00183A4A"/>
    <w:rsid w:val="001A5F14"/>
    <w:rsid w:val="001B100B"/>
    <w:rsid w:val="001B1D40"/>
    <w:rsid w:val="001B571E"/>
    <w:rsid w:val="001B60B6"/>
    <w:rsid w:val="001C0154"/>
    <w:rsid w:val="001C352A"/>
    <w:rsid w:val="001C6E31"/>
    <w:rsid w:val="00204B12"/>
    <w:rsid w:val="00207EC8"/>
    <w:rsid w:val="002400B8"/>
    <w:rsid w:val="002558C2"/>
    <w:rsid w:val="00266A13"/>
    <w:rsid w:val="00276270"/>
    <w:rsid w:val="00295847"/>
    <w:rsid w:val="002A6891"/>
    <w:rsid w:val="002D5DE7"/>
    <w:rsid w:val="00300D38"/>
    <w:rsid w:val="00323A44"/>
    <w:rsid w:val="003274E5"/>
    <w:rsid w:val="00353942"/>
    <w:rsid w:val="00374167"/>
    <w:rsid w:val="00386E7E"/>
    <w:rsid w:val="003931DF"/>
    <w:rsid w:val="003978B8"/>
    <w:rsid w:val="003A2D0A"/>
    <w:rsid w:val="003A4E2C"/>
    <w:rsid w:val="003B1209"/>
    <w:rsid w:val="003B290F"/>
    <w:rsid w:val="003B36CD"/>
    <w:rsid w:val="003C7ABC"/>
    <w:rsid w:val="003E7D31"/>
    <w:rsid w:val="003F20FC"/>
    <w:rsid w:val="00426D1F"/>
    <w:rsid w:val="00440AC7"/>
    <w:rsid w:val="00456FBE"/>
    <w:rsid w:val="00462FD6"/>
    <w:rsid w:val="00485E45"/>
    <w:rsid w:val="004A30D5"/>
    <w:rsid w:val="004A66F6"/>
    <w:rsid w:val="004B1BB8"/>
    <w:rsid w:val="004F1241"/>
    <w:rsid w:val="005051EE"/>
    <w:rsid w:val="00521455"/>
    <w:rsid w:val="00535606"/>
    <w:rsid w:val="005662B8"/>
    <w:rsid w:val="00575987"/>
    <w:rsid w:val="00581D30"/>
    <w:rsid w:val="00585F58"/>
    <w:rsid w:val="00587DC5"/>
    <w:rsid w:val="00591640"/>
    <w:rsid w:val="005A4D7B"/>
    <w:rsid w:val="005C193C"/>
    <w:rsid w:val="005E0142"/>
    <w:rsid w:val="005E5D83"/>
    <w:rsid w:val="005F5E76"/>
    <w:rsid w:val="00613552"/>
    <w:rsid w:val="00643B06"/>
    <w:rsid w:val="00650F3A"/>
    <w:rsid w:val="00657C48"/>
    <w:rsid w:val="006802D3"/>
    <w:rsid w:val="006828D9"/>
    <w:rsid w:val="00683278"/>
    <w:rsid w:val="006A40F6"/>
    <w:rsid w:val="006A79C1"/>
    <w:rsid w:val="006E6AAE"/>
    <w:rsid w:val="006F7E9C"/>
    <w:rsid w:val="0070410C"/>
    <w:rsid w:val="007068C9"/>
    <w:rsid w:val="00710C58"/>
    <w:rsid w:val="007142C5"/>
    <w:rsid w:val="00724FF6"/>
    <w:rsid w:val="00725F35"/>
    <w:rsid w:val="0073225A"/>
    <w:rsid w:val="00740182"/>
    <w:rsid w:val="00743436"/>
    <w:rsid w:val="007505F4"/>
    <w:rsid w:val="00773093"/>
    <w:rsid w:val="00797A4E"/>
    <w:rsid w:val="007A330B"/>
    <w:rsid w:val="007C2A14"/>
    <w:rsid w:val="007C5AC2"/>
    <w:rsid w:val="007C5FAE"/>
    <w:rsid w:val="007D2D8C"/>
    <w:rsid w:val="007F69CF"/>
    <w:rsid w:val="008333CF"/>
    <w:rsid w:val="00843BF9"/>
    <w:rsid w:val="008464E3"/>
    <w:rsid w:val="00852862"/>
    <w:rsid w:val="008546B0"/>
    <w:rsid w:val="0087707D"/>
    <w:rsid w:val="008A3E88"/>
    <w:rsid w:val="008C1A4B"/>
    <w:rsid w:val="008C2BE7"/>
    <w:rsid w:val="008D6DBC"/>
    <w:rsid w:val="008E474F"/>
    <w:rsid w:val="00926507"/>
    <w:rsid w:val="009374AD"/>
    <w:rsid w:val="00937B9A"/>
    <w:rsid w:val="0094452D"/>
    <w:rsid w:val="00944C48"/>
    <w:rsid w:val="00946A8C"/>
    <w:rsid w:val="00974A64"/>
    <w:rsid w:val="00987B3B"/>
    <w:rsid w:val="00994C21"/>
    <w:rsid w:val="009C6025"/>
    <w:rsid w:val="009C7589"/>
    <w:rsid w:val="009C7D24"/>
    <w:rsid w:val="009F076B"/>
    <w:rsid w:val="009F0DB1"/>
    <w:rsid w:val="00A103D2"/>
    <w:rsid w:val="00A13183"/>
    <w:rsid w:val="00A2262A"/>
    <w:rsid w:val="00A237BC"/>
    <w:rsid w:val="00A45012"/>
    <w:rsid w:val="00A74DDF"/>
    <w:rsid w:val="00AA195E"/>
    <w:rsid w:val="00AC5A7E"/>
    <w:rsid w:val="00AD10D7"/>
    <w:rsid w:val="00AD7529"/>
    <w:rsid w:val="00AF48DB"/>
    <w:rsid w:val="00B07C65"/>
    <w:rsid w:val="00B10AF8"/>
    <w:rsid w:val="00B32D9E"/>
    <w:rsid w:val="00B574C3"/>
    <w:rsid w:val="00B67C0E"/>
    <w:rsid w:val="00B736CB"/>
    <w:rsid w:val="00BE0746"/>
    <w:rsid w:val="00BE1ADB"/>
    <w:rsid w:val="00BF13F2"/>
    <w:rsid w:val="00BF5F69"/>
    <w:rsid w:val="00BF6A0A"/>
    <w:rsid w:val="00C27AD6"/>
    <w:rsid w:val="00C30F06"/>
    <w:rsid w:val="00C33968"/>
    <w:rsid w:val="00C51891"/>
    <w:rsid w:val="00C53F54"/>
    <w:rsid w:val="00C67100"/>
    <w:rsid w:val="00C7755D"/>
    <w:rsid w:val="00C942AC"/>
    <w:rsid w:val="00CA6A8F"/>
    <w:rsid w:val="00CB1B16"/>
    <w:rsid w:val="00CE1B5D"/>
    <w:rsid w:val="00CE7668"/>
    <w:rsid w:val="00D14386"/>
    <w:rsid w:val="00D242BA"/>
    <w:rsid w:val="00D410EA"/>
    <w:rsid w:val="00D41BC7"/>
    <w:rsid w:val="00D42D28"/>
    <w:rsid w:val="00D44DE0"/>
    <w:rsid w:val="00D642E8"/>
    <w:rsid w:val="00D70F12"/>
    <w:rsid w:val="00D76CD6"/>
    <w:rsid w:val="00D837F2"/>
    <w:rsid w:val="00D87535"/>
    <w:rsid w:val="00D95FA4"/>
    <w:rsid w:val="00D963F7"/>
    <w:rsid w:val="00DB049C"/>
    <w:rsid w:val="00DB1830"/>
    <w:rsid w:val="00DB2DF0"/>
    <w:rsid w:val="00DC0593"/>
    <w:rsid w:val="00DD4FA7"/>
    <w:rsid w:val="00DE4781"/>
    <w:rsid w:val="00E00091"/>
    <w:rsid w:val="00E07A1D"/>
    <w:rsid w:val="00E317E0"/>
    <w:rsid w:val="00E334BA"/>
    <w:rsid w:val="00E364A3"/>
    <w:rsid w:val="00E60E22"/>
    <w:rsid w:val="00E75807"/>
    <w:rsid w:val="00E82A6C"/>
    <w:rsid w:val="00E8586B"/>
    <w:rsid w:val="00EB107D"/>
    <w:rsid w:val="00EC02D5"/>
    <w:rsid w:val="00EE0B56"/>
    <w:rsid w:val="00EF643D"/>
    <w:rsid w:val="00F01F0E"/>
    <w:rsid w:val="00F110E9"/>
    <w:rsid w:val="00F3144C"/>
    <w:rsid w:val="00F334DE"/>
    <w:rsid w:val="00F44BDC"/>
    <w:rsid w:val="00F51CAD"/>
    <w:rsid w:val="00F52520"/>
    <w:rsid w:val="00F53A65"/>
    <w:rsid w:val="00F548FD"/>
    <w:rsid w:val="00F607EC"/>
    <w:rsid w:val="00F62BCC"/>
    <w:rsid w:val="00F64038"/>
    <w:rsid w:val="00F808D9"/>
    <w:rsid w:val="00FA55E1"/>
    <w:rsid w:val="00FE13AC"/>
    <w:rsid w:val="00FE4106"/>
    <w:rsid w:val="00FE5E2E"/>
    <w:rsid w:val="00FF2CA8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FC664E-3718-49BC-9407-F56AE567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7D31"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link w:val="Ttulo2Char"/>
    <w:qFormat/>
    <w:rsid w:val="003E7D31"/>
    <w:pPr>
      <w:keepNext/>
      <w:jc w:val="center"/>
      <w:outlineLvl w:val="1"/>
    </w:pPr>
    <w:rPr>
      <w:sz w:val="26"/>
    </w:rPr>
  </w:style>
  <w:style w:type="paragraph" w:styleId="Ttulo3">
    <w:name w:val="heading 3"/>
    <w:basedOn w:val="Normal"/>
    <w:next w:val="Normal"/>
    <w:link w:val="Ttulo3Char"/>
    <w:qFormat/>
    <w:rsid w:val="003E7D31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3E7D31"/>
    <w:pPr>
      <w:keepNext/>
      <w:jc w:val="center"/>
      <w:outlineLvl w:val="3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qFormat/>
    <w:rsid w:val="003E7D31"/>
    <w:pPr>
      <w:keepNext/>
      <w:numPr>
        <w:numId w:val="1"/>
      </w:numPr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3E7D31"/>
    <w:pPr>
      <w:keepNext/>
      <w:ind w:firstLine="709"/>
      <w:outlineLvl w:val="6"/>
    </w:pPr>
  </w:style>
  <w:style w:type="paragraph" w:styleId="Ttulo8">
    <w:name w:val="heading 8"/>
    <w:basedOn w:val="Normal"/>
    <w:next w:val="Normal"/>
    <w:link w:val="Ttulo8Char"/>
    <w:qFormat/>
    <w:rsid w:val="003E7D31"/>
    <w:pPr>
      <w:keepNext/>
      <w:jc w:val="center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link w:val="Ttulo9Char"/>
    <w:qFormat/>
    <w:rsid w:val="003E7D31"/>
    <w:pPr>
      <w:keepNext/>
      <w:ind w:firstLine="709"/>
      <w:jc w:val="center"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D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7D31"/>
  </w:style>
  <w:style w:type="paragraph" w:styleId="Rodap">
    <w:name w:val="footer"/>
    <w:basedOn w:val="Normal"/>
    <w:link w:val="RodapChar"/>
    <w:uiPriority w:val="99"/>
    <w:unhideWhenUsed/>
    <w:rsid w:val="003E7D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D31"/>
  </w:style>
  <w:style w:type="paragraph" w:styleId="Textodebalo">
    <w:name w:val="Balloon Text"/>
    <w:basedOn w:val="Normal"/>
    <w:link w:val="TextodebaloChar"/>
    <w:uiPriority w:val="99"/>
    <w:semiHidden/>
    <w:unhideWhenUsed/>
    <w:rsid w:val="003E7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D3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E7D31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E7D31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7D3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E7D31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3E7D3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E7D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E7D3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E7D31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3E7D31"/>
    <w:pPr>
      <w:jc w:val="center"/>
    </w:pPr>
    <w:rPr>
      <w:u w:val="single"/>
    </w:rPr>
  </w:style>
  <w:style w:type="character" w:customStyle="1" w:styleId="TtuloChar">
    <w:name w:val="Título Char"/>
    <w:basedOn w:val="Fontepargpadro"/>
    <w:link w:val="Ttulo"/>
    <w:rsid w:val="003E7D31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3E7D31"/>
    <w:pPr>
      <w:ind w:firstLine="709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7D3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E7D31"/>
    <w:pPr>
      <w:ind w:firstLine="709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3E7D3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E7D31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7D31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3E7D31"/>
  </w:style>
  <w:style w:type="paragraph" w:styleId="Corpodetexto2">
    <w:name w:val="Body Text 2"/>
    <w:basedOn w:val="Normal"/>
    <w:link w:val="Corpodetexto2Char"/>
    <w:uiPriority w:val="99"/>
    <w:unhideWhenUsed/>
    <w:rsid w:val="006E6A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E6A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E6AAE"/>
    <w:pPr>
      <w:spacing w:line="480" w:lineRule="auto"/>
      <w:ind w:left="708"/>
      <w:jc w:val="both"/>
    </w:pPr>
    <w:rPr>
      <w:sz w:val="24"/>
      <w:szCs w:val="24"/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6E6AAE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table" w:styleId="Tabelacomgrade">
    <w:name w:val="Table Grid"/>
    <w:basedOn w:val="Tabelanormal"/>
    <w:rsid w:val="006E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6AAE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rsid w:val="006E6AAE"/>
  </w:style>
  <w:style w:type="character" w:customStyle="1" w:styleId="a">
    <w:name w:val="a"/>
    <w:rsid w:val="006E6AAE"/>
  </w:style>
  <w:style w:type="character" w:customStyle="1" w:styleId="l6">
    <w:name w:val="l6"/>
    <w:rsid w:val="006E6AAE"/>
  </w:style>
  <w:style w:type="character" w:customStyle="1" w:styleId="l7">
    <w:name w:val="l7"/>
    <w:rsid w:val="006E6AAE"/>
  </w:style>
  <w:style w:type="character" w:customStyle="1" w:styleId="l8">
    <w:name w:val="l8"/>
    <w:rsid w:val="006E6AAE"/>
  </w:style>
  <w:style w:type="paragraph" w:styleId="NormalWeb">
    <w:name w:val="Normal (Web)"/>
    <w:basedOn w:val="Normal"/>
    <w:uiPriority w:val="99"/>
    <w:unhideWhenUsed/>
    <w:rsid w:val="007068C9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Default">
    <w:name w:val="Default"/>
    <w:rsid w:val="007F69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DD4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4042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0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4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fontTable" Target="fontTable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2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image" Target="media/image33.png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2.wmf"/><Relationship Id="rId75" Type="http://schemas.openxmlformats.org/officeDocument/2006/relationships/image" Target="media/image35.wmf"/><Relationship Id="rId83" Type="http://schemas.openxmlformats.org/officeDocument/2006/relationships/image" Target="media/image39.png"/><Relationship Id="rId88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image" Target="media/image41.wmf"/><Relationship Id="rId9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702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CEFA 01</dc:creator>
  <cp:lastModifiedBy>Adriana Vieira da Silva</cp:lastModifiedBy>
  <cp:revision>11</cp:revision>
  <cp:lastPrinted>2015-01-28T14:08:00Z</cp:lastPrinted>
  <dcterms:created xsi:type="dcterms:W3CDTF">2016-02-27T14:06:00Z</dcterms:created>
  <dcterms:modified xsi:type="dcterms:W3CDTF">2017-04-27T12:40:00Z</dcterms:modified>
</cp:coreProperties>
</file>